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C83" w:rsidRPr="00FA163E" w:rsidRDefault="002E4FBE" w:rsidP="00716221">
      <w:pPr>
        <w:overflowPunct/>
        <w:autoSpaceDE w:val="0"/>
        <w:autoSpaceDN w:val="0"/>
        <w:ind w:left="241" w:hangingChars="100" w:hanging="241"/>
        <w:rPr>
          <w:rFonts w:asciiTheme="minorEastAsia" w:eastAsiaTheme="minorEastAsia" w:hAnsiTheme="minorEastAsia"/>
        </w:rPr>
      </w:pPr>
      <w:r w:rsidRPr="00FA163E">
        <w:rPr>
          <w:rFonts w:asciiTheme="minorEastAsia" w:eastAsiaTheme="minorEastAsia" w:hAnsiTheme="minorEastAsia" w:hint="eastAsia"/>
        </w:rPr>
        <w:t>別記第１</w:t>
      </w:r>
      <w:r w:rsidR="00716221" w:rsidRPr="00FA163E">
        <w:rPr>
          <w:rFonts w:asciiTheme="minorEastAsia" w:eastAsiaTheme="minorEastAsia" w:hAnsiTheme="minorEastAsia" w:hint="eastAsia"/>
        </w:rPr>
        <w:t>号様式</w:t>
      </w:r>
    </w:p>
    <w:p w:rsidR="00716221" w:rsidRPr="00FA163E" w:rsidRDefault="00716221" w:rsidP="00716221">
      <w:pPr>
        <w:overflowPunct/>
        <w:adjustRightInd/>
        <w:ind w:right="-2"/>
        <w:jc w:val="center"/>
        <w:textAlignment w:val="auto"/>
        <w:rPr>
          <w:rFonts w:asciiTheme="minorEastAsia" w:eastAsiaTheme="minorEastAsia" w:hAnsiTheme="minorEastAsia" w:cs="Times New Roman"/>
          <w:kern w:val="2"/>
          <w:sz w:val="28"/>
          <w:szCs w:val="28"/>
        </w:rPr>
      </w:pPr>
      <w:r w:rsidRPr="00FA163E">
        <w:rPr>
          <w:rFonts w:asciiTheme="minorEastAsia" w:eastAsiaTheme="minorEastAsia" w:hAnsiTheme="minorEastAsia" w:cs="Times New Roman" w:hint="eastAsia"/>
          <w:kern w:val="2"/>
          <w:sz w:val="28"/>
          <w:szCs w:val="28"/>
        </w:rPr>
        <w:t>誓　　約　　書</w:t>
      </w:r>
      <w:bookmarkStart w:id="0" w:name="_GoBack"/>
      <w:bookmarkEnd w:id="0"/>
    </w:p>
    <w:p w:rsidR="00716221" w:rsidRPr="00FA163E" w:rsidRDefault="00716221" w:rsidP="00716221">
      <w:pPr>
        <w:overflowPunct/>
        <w:adjustRightInd/>
        <w:ind w:right="-2"/>
        <w:textAlignment w:val="auto"/>
        <w:rPr>
          <w:rFonts w:asciiTheme="minorEastAsia" w:eastAsiaTheme="minorEastAsia" w:hAnsiTheme="minorEastAsia" w:cs="Times New Roman"/>
          <w:kern w:val="2"/>
          <w:sz w:val="20"/>
          <w:szCs w:val="20"/>
        </w:rPr>
      </w:pPr>
    </w:p>
    <w:p w:rsidR="00716221" w:rsidRPr="00FA163E" w:rsidRDefault="00716221" w:rsidP="00716221">
      <w:pPr>
        <w:overflowPunct/>
        <w:adjustRightInd/>
        <w:ind w:right="-2"/>
        <w:textAlignment w:val="auto"/>
        <w:rPr>
          <w:rFonts w:asciiTheme="minorEastAsia" w:eastAsiaTheme="minorEastAsia" w:hAnsiTheme="minorEastAsia" w:cs="Times New Roman"/>
          <w:kern w:val="2"/>
          <w:sz w:val="22"/>
          <w:szCs w:val="22"/>
        </w:rPr>
      </w:pPr>
    </w:p>
    <w:p w:rsidR="00716221" w:rsidRPr="00FA163E" w:rsidRDefault="00716221" w:rsidP="00716221">
      <w:pPr>
        <w:overflowPunct/>
        <w:adjustRightInd/>
        <w:ind w:right="-2"/>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 xml:space="preserve">　　北海道教育庁後志教育局長　様</w:t>
      </w:r>
    </w:p>
    <w:p w:rsidR="00716221" w:rsidRPr="00FA163E" w:rsidRDefault="00716221" w:rsidP="00716221">
      <w:pPr>
        <w:overflowPunct/>
        <w:adjustRightInd/>
        <w:ind w:right="-2"/>
        <w:textAlignment w:val="auto"/>
        <w:rPr>
          <w:rFonts w:asciiTheme="minorEastAsia" w:eastAsiaTheme="minorEastAsia" w:hAnsiTheme="minorEastAsia" w:cs="Times New Roman"/>
          <w:kern w:val="2"/>
        </w:rPr>
      </w:pPr>
    </w:p>
    <w:p w:rsidR="00716221" w:rsidRPr="00FA163E" w:rsidRDefault="00716221" w:rsidP="00716221">
      <w:pPr>
        <w:overflowPunct/>
        <w:adjustRightInd/>
        <w:ind w:right="-2"/>
        <w:textAlignment w:val="auto"/>
        <w:rPr>
          <w:rFonts w:asciiTheme="minorEastAsia" w:eastAsiaTheme="minorEastAsia" w:hAnsiTheme="minorEastAsia" w:cs="Times New Roman"/>
          <w:kern w:val="2"/>
        </w:rPr>
      </w:pPr>
    </w:p>
    <w:p w:rsidR="00716221" w:rsidRPr="00FA163E" w:rsidRDefault="00716221" w:rsidP="00716221">
      <w:pPr>
        <w:overflowPunct/>
        <w:adjustRightInd/>
        <w:ind w:right="-2"/>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ind w:firstLineChars="100" w:firstLine="241"/>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上記の誓約に反することが明らかになった場合は、競争入札参加資格を制限されても異存ありません。</w:t>
      </w: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ind w:firstLineChars="100" w:firstLine="241"/>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また、上記の誓約の内容を確認するため、北海道が他の官公署に照会を行うことについて承諾します。</w:t>
      </w: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 xml:space="preserve">　　　令和　　　年　　　月　　　日</w:t>
      </w: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textAlignment w:val="auto"/>
        <w:rPr>
          <w:rFonts w:asciiTheme="minorEastAsia" w:eastAsiaTheme="minorEastAsia" w:hAnsiTheme="minorEastAsia" w:cs="Times New Roman"/>
          <w:kern w:val="2"/>
        </w:rPr>
      </w:pPr>
    </w:p>
    <w:p w:rsidR="00716221" w:rsidRPr="00FA163E" w:rsidRDefault="00716221" w:rsidP="00716221">
      <w:pPr>
        <w:overflowPunct/>
        <w:adjustRightInd/>
        <w:ind w:firstLineChars="1500" w:firstLine="3614"/>
        <w:jc w:val="left"/>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kern w:val="2"/>
        </w:rPr>
        <w:t xml:space="preserve">所　</w:t>
      </w:r>
      <w:r w:rsidR="00EA1A5A" w:rsidRPr="00FA163E">
        <w:rPr>
          <w:rFonts w:asciiTheme="minorEastAsia" w:eastAsiaTheme="minorEastAsia" w:hAnsiTheme="minorEastAsia" w:cs="Times New Roman" w:hint="eastAsia"/>
          <w:kern w:val="2"/>
        </w:rPr>
        <w:t xml:space="preserve"> </w:t>
      </w:r>
      <w:r w:rsidRPr="00FA163E">
        <w:rPr>
          <w:rFonts w:asciiTheme="minorEastAsia" w:eastAsiaTheme="minorEastAsia" w:hAnsiTheme="minorEastAsia" w:cs="Times New Roman" w:hint="eastAsia"/>
          <w:kern w:val="2"/>
        </w:rPr>
        <w:t xml:space="preserve">在　</w:t>
      </w:r>
      <w:r w:rsidR="00EA1A5A" w:rsidRPr="00FA163E">
        <w:rPr>
          <w:rFonts w:asciiTheme="minorEastAsia" w:eastAsiaTheme="minorEastAsia" w:hAnsiTheme="minorEastAsia" w:cs="Times New Roman" w:hint="eastAsia"/>
          <w:kern w:val="2"/>
        </w:rPr>
        <w:t xml:space="preserve"> </w:t>
      </w:r>
      <w:r w:rsidRPr="00FA163E">
        <w:rPr>
          <w:rFonts w:asciiTheme="minorEastAsia" w:eastAsiaTheme="minorEastAsia" w:hAnsiTheme="minorEastAsia" w:cs="Times New Roman" w:hint="eastAsia"/>
          <w:kern w:val="2"/>
        </w:rPr>
        <w:t>地　〒</w:t>
      </w:r>
    </w:p>
    <w:p w:rsidR="00716221" w:rsidRPr="00FA163E" w:rsidRDefault="00716221" w:rsidP="00EA1A5A">
      <w:pPr>
        <w:overflowPunct/>
        <w:adjustRightInd/>
        <w:ind w:firstLineChars="1500" w:firstLine="3614"/>
        <w:jc w:val="left"/>
        <w:textAlignment w:val="auto"/>
        <w:rPr>
          <w:rFonts w:asciiTheme="minorEastAsia" w:eastAsiaTheme="minorEastAsia" w:hAnsiTheme="minorEastAsia" w:cs="Times New Roman"/>
          <w:kern w:val="2"/>
        </w:rPr>
      </w:pPr>
      <w:r w:rsidRPr="00FA163E">
        <w:rPr>
          <w:rFonts w:asciiTheme="minorEastAsia" w:eastAsiaTheme="minorEastAsia" w:hAnsiTheme="minorEastAsia" w:cs="Times New Roman" w:hint="eastAsia"/>
        </w:rPr>
        <w:t>商号又は名称</w:t>
      </w:r>
    </w:p>
    <w:p w:rsidR="00CE5663" w:rsidRPr="00FA163E" w:rsidRDefault="00EA1A5A" w:rsidP="0071638A">
      <w:pPr>
        <w:overflowPunct/>
        <w:adjustRightInd/>
        <w:ind w:firstLineChars="1500" w:firstLine="3614"/>
        <w:jc w:val="left"/>
        <w:textAlignment w:val="auto"/>
        <w:rPr>
          <w:rFonts w:asciiTheme="minorEastAsia" w:eastAsiaTheme="minorEastAsia" w:hAnsiTheme="minorEastAsia"/>
        </w:rPr>
      </w:pPr>
      <w:r w:rsidRPr="00FA163E">
        <w:rPr>
          <w:rFonts w:asciiTheme="minorEastAsia" w:eastAsiaTheme="minorEastAsia" w:hAnsiTheme="minorEastAsia" w:cs="Times New Roman" w:hint="eastAsia"/>
          <w:kern w:val="2"/>
        </w:rPr>
        <w:t>代表</w:t>
      </w:r>
      <w:r w:rsidR="00716221" w:rsidRPr="00FA163E">
        <w:rPr>
          <w:rFonts w:asciiTheme="minorEastAsia" w:eastAsiaTheme="minorEastAsia" w:hAnsiTheme="minorEastAsia" w:cs="Times New Roman" w:hint="eastAsia"/>
          <w:kern w:val="2"/>
        </w:rPr>
        <w:t>者</w:t>
      </w:r>
      <w:r w:rsidRPr="00FA163E">
        <w:rPr>
          <w:rFonts w:asciiTheme="minorEastAsia" w:eastAsiaTheme="minorEastAsia" w:hAnsiTheme="minorEastAsia" w:cs="Times New Roman" w:hint="eastAsia"/>
          <w:kern w:val="2"/>
        </w:rPr>
        <w:t>職氏名</w:t>
      </w:r>
    </w:p>
    <w:sectPr w:rsidR="00CE5663" w:rsidRPr="00FA163E" w:rsidSect="00512754">
      <w:pgSz w:w="11906" w:h="16838" w:code="9"/>
      <w:pgMar w:top="1134" w:right="1134" w:bottom="1134" w:left="1134" w:header="851" w:footer="851" w:gutter="0"/>
      <w:pgNumType w:start="1"/>
      <w:cols w:space="720"/>
      <w:noEndnote/>
      <w:docGrid w:type="linesAndChars" w:linePitch="485"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269" w:rsidRDefault="004B3269">
      <w:r>
        <w:separator/>
      </w:r>
    </w:p>
  </w:endnote>
  <w:endnote w:type="continuationSeparator" w:id="0">
    <w:p w:rsidR="004B3269" w:rsidRDefault="004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269" w:rsidRDefault="004B3269">
      <w:r>
        <w:rPr>
          <w:rFonts w:ascii="ＭＳ 明朝" w:cs="Times New Roman"/>
          <w:sz w:val="2"/>
          <w:szCs w:val="2"/>
        </w:rPr>
        <w:continuationSeparator/>
      </w:r>
    </w:p>
  </w:footnote>
  <w:footnote w:type="continuationSeparator" w:id="0">
    <w:p w:rsidR="004B3269" w:rsidRDefault="004B3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16DAE"/>
    <w:multiLevelType w:val="hybridMultilevel"/>
    <w:tmpl w:val="D2965E18"/>
    <w:lvl w:ilvl="0" w:tplc="B0B6E4AA">
      <w:start w:val="5"/>
      <w:numFmt w:val="bullet"/>
      <w:lvlText w:val="※"/>
      <w:lvlJc w:val="left"/>
      <w:pPr>
        <w:tabs>
          <w:tab w:val="num" w:pos="660"/>
        </w:tabs>
        <w:ind w:left="660" w:hanging="360"/>
      </w:pPr>
      <w:rPr>
        <w:rFonts w:ascii="ＭＳ ゴシック" w:eastAsia="ＭＳ ゴシック" w:hAnsi="ＭＳ ゴシック"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 w15:restartNumberingAfterBreak="0">
    <w:nsid w:val="32146CF9"/>
    <w:multiLevelType w:val="hybridMultilevel"/>
    <w:tmpl w:val="D856094C"/>
    <w:lvl w:ilvl="0" w:tplc="F6280A2E">
      <w:numFmt w:val="bullet"/>
      <w:lvlText w:val="□"/>
      <w:lvlJc w:val="left"/>
      <w:pPr>
        <w:tabs>
          <w:tab w:val="num" w:pos="874"/>
        </w:tabs>
        <w:ind w:left="874" w:hanging="435"/>
      </w:pPr>
      <w:rPr>
        <w:rFonts w:ascii="ＭＳ ゴシック" w:eastAsia="ＭＳ ゴシック" w:hAnsi="ＭＳ ゴシック" w:hint="eastAsia"/>
      </w:rPr>
    </w:lvl>
    <w:lvl w:ilvl="1" w:tplc="0409000B" w:tentative="1">
      <w:start w:val="1"/>
      <w:numFmt w:val="bullet"/>
      <w:lvlText w:val=""/>
      <w:lvlJc w:val="left"/>
      <w:pPr>
        <w:tabs>
          <w:tab w:val="num" w:pos="1279"/>
        </w:tabs>
        <w:ind w:left="1279" w:hanging="420"/>
      </w:pPr>
      <w:rPr>
        <w:rFonts w:ascii="Wingdings" w:hAnsi="Wingdings" w:hint="default"/>
      </w:rPr>
    </w:lvl>
    <w:lvl w:ilvl="2" w:tplc="0409000D" w:tentative="1">
      <w:start w:val="1"/>
      <w:numFmt w:val="bullet"/>
      <w:lvlText w:val=""/>
      <w:lvlJc w:val="left"/>
      <w:pPr>
        <w:tabs>
          <w:tab w:val="num" w:pos="1699"/>
        </w:tabs>
        <w:ind w:left="1699" w:hanging="420"/>
      </w:pPr>
      <w:rPr>
        <w:rFonts w:ascii="Wingdings" w:hAnsi="Wingdings" w:hint="default"/>
      </w:rPr>
    </w:lvl>
    <w:lvl w:ilvl="3" w:tplc="04090001" w:tentative="1">
      <w:start w:val="1"/>
      <w:numFmt w:val="bullet"/>
      <w:lvlText w:val=""/>
      <w:lvlJc w:val="left"/>
      <w:pPr>
        <w:tabs>
          <w:tab w:val="num" w:pos="2119"/>
        </w:tabs>
        <w:ind w:left="2119" w:hanging="420"/>
      </w:pPr>
      <w:rPr>
        <w:rFonts w:ascii="Wingdings" w:hAnsi="Wingdings" w:hint="default"/>
      </w:rPr>
    </w:lvl>
    <w:lvl w:ilvl="4" w:tplc="0409000B" w:tentative="1">
      <w:start w:val="1"/>
      <w:numFmt w:val="bullet"/>
      <w:lvlText w:val=""/>
      <w:lvlJc w:val="left"/>
      <w:pPr>
        <w:tabs>
          <w:tab w:val="num" w:pos="2539"/>
        </w:tabs>
        <w:ind w:left="2539" w:hanging="420"/>
      </w:pPr>
      <w:rPr>
        <w:rFonts w:ascii="Wingdings" w:hAnsi="Wingdings" w:hint="default"/>
      </w:rPr>
    </w:lvl>
    <w:lvl w:ilvl="5" w:tplc="0409000D" w:tentative="1">
      <w:start w:val="1"/>
      <w:numFmt w:val="bullet"/>
      <w:lvlText w:val=""/>
      <w:lvlJc w:val="left"/>
      <w:pPr>
        <w:tabs>
          <w:tab w:val="num" w:pos="2959"/>
        </w:tabs>
        <w:ind w:left="2959" w:hanging="420"/>
      </w:pPr>
      <w:rPr>
        <w:rFonts w:ascii="Wingdings" w:hAnsi="Wingdings" w:hint="default"/>
      </w:rPr>
    </w:lvl>
    <w:lvl w:ilvl="6" w:tplc="04090001" w:tentative="1">
      <w:start w:val="1"/>
      <w:numFmt w:val="bullet"/>
      <w:lvlText w:val=""/>
      <w:lvlJc w:val="left"/>
      <w:pPr>
        <w:tabs>
          <w:tab w:val="num" w:pos="3379"/>
        </w:tabs>
        <w:ind w:left="3379" w:hanging="420"/>
      </w:pPr>
      <w:rPr>
        <w:rFonts w:ascii="Wingdings" w:hAnsi="Wingdings" w:hint="default"/>
      </w:rPr>
    </w:lvl>
    <w:lvl w:ilvl="7" w:tplc="0409000B" w:tentative="1">
      <w:start w:val="1"/>
      <w:numFmt w:val="bullet"/>
      <w:lvlText w:val=""/>
      <w:lvlJc w:val="left"/>
      <w:pPr>
        <w:tabs>
          <w:tab w:val="num" w:pos="3799"/>
        </w:tabs>
        <w:ind w:left="3799" w:hanging="420"/>
      </w:pPr>
      <w:rPr>
        <w:rFonts w:ascii="Wingdings" w:hAnsi="Wingdings" w:hint="default"/>
      </w:rPr>
    </w:lvl>
    <w:lvl w:ilvl="8" w:tplc="0409000D" w:tentative="1">
      <w:start w:val="1"/>
      <w:numFmt w:val="bullet"/>
      <w:lvlText w:val=""/>
      <w:lvlJc w:val="left"/>
      <w:pPr>
        <w:tabs>
          <w:tab w:val="num" w:pos="4219"/>
        </w:tabs>
        <w:ind w:left="4219" w:hanging="420"/>
      </w:pPr>
      <w:rPr>
        <w:rFonts w:ascii="Wingdings" w:hAnsi="Wingdings" w:hint="default"/>
      </w:rPr>
    </w:lvl>
  </w:abstractNum>
  <w:abstractNum w:abstractNumId="2" w15:restartNumberingAfterBreak="0">
    <w:nsid w:val="3696543E"/>
    <w:multiLevelType w:val="hybridMultilevel"/>
    <w:tmpl w:val="4A40CA1A"/>
    <w:lvl w:ilvl="0" w:tplc="6EE0E198">
      <w:start w:val="1"/>
      <w:numFmt w:val="decimalFullWidth"/>
      <w:lvlText w:val="（%1）"/>
      <w:lvlJc w:val="left"/>
      <w:pPr>
        <w:tabs>
          <w:tab w:val="num" w:pos="810"/>
        </w:tabs>
        <w:ind w:left="810" w:hanging="81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8BA5A31"/>
    <w:multiLevelType w:val="hybridMultilevel"/>
    <w:tmpl w:val="4B288C94"/>
    <w:lvl w:ilvl="0" w:tplc="C9F2E15C">
      <w:start w:val="5"/>
      <w:numFmt w:val="bullet"/>
      <w:lvlText w:val="・"/>
      <w:lvlJc w:val="left"/>
      <w:pPr>
        <w:tabs>
          <w:tab w:val="num" w:pos="630"/>
        </w:tabs>
        <w:ind w:left="630" w:hanging="360"/>
      </w:pPr>
      <w:rPr>
        <w:rFonts w:ascii="ＭＳ ゴシック" w:eastAsia="ＭＳ ゴシック" w:hAnsi="ＭＳ ゴシック"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6421101C"/>
    <w:multiLevelType w:val="hybridMultilevel"/>
    <w:tmpl w:val="8D7C3940"/>
    <w:lvl w:ilvl="0" w:tplc="F662D186">
      <w:numFmt w:val="bullet"/>
      <w:lvlText w:val="□"/>
      <w:lvlJc w:val="left"/>
      <w:pPr>
        <w:tabs>
          <w:tab w:val="num" w:pos="983"/>
        </w:tabs>
        <w:ind w:left="983" w:hanging="435"/>
      </w:pPr>
      <w:rPr>
        <w:rFonts w:ascii="ＭＳ ゴシック" w:eastAsia="ＭＳ ゴシック" w:hAnsi="ＭＳ ゴシック" w:hint="eastAsia"/>
        <w:color w:val="auto"/>
      </w:rPr>
    </w:lvl>
    <w:lvl w:ilvl="1" w:tplc="0409000B" w:tentative="1">
      <w:start w:val="1"/>
      <w:numFmt w:val="bullet"/>
      <w:lvlText w:val=""/>
      <w:lvlJc w:val="left"/>
      <w:pPr>
        <w:tabs>
          <w:tab w:val="num" w:pos="1388"/>
        </w:tabs>
        <w:ind w:left="1388" w:hanging="420"/>
      </w:pPr>
      <w:rPr>
        <w:rFonts w:ascii="Wingdings" w:hAnsi="Wingdings" w:hint="default"/>
      </w:rPr>
    </w:lvl>
    <w:lvl w:ilvl="2" w:tplc="0409000D" w:tentative="1">
      <w:start w:val="1"/>
      <w:numFmt w:val="bullet"/>
      <w:lvlText w:val=""/>
      <w:lvlJc w:val="left"/>
      <w:pPr>
        <w:tabs>
          <w:tab w:val="num" w:pos="1808"/>
        </w:tabs>
        <w:ind w:left="1808" w:hanging="420"/>
      </w:pPr>
      <w:rPr>
        <w:rFonts w:ascii="Wingdings" w:hAnsi="Wingdings" w:hint="default"/>
      </w:rPr>
    </w:lvl>
    <w:lvl w:ilvl="3" w:tplc="04090001" w:tentative="1">
      <w:start w:val="1"/>
      <w:numFmt w:val="bullet"/>
      <w:lvlText w:val=""/>
      <w:lvlJc w:val="left"/>
      <w:pPr>
        <w:tabs>
          <w:tab w:val="num" w:pos="2228"/>
        </w:tabs>
        <w:ind w:left="2228" w:hanging="420"/>
      </w:pPr>
      <w:rPr>
        <w:rFonts w:ascii="Wingdings" w:hAnsi="Wingdings" w:hint="default"/>
      </w:rPr>
    </w:lvl>
    <w:lvl w:ilvl="4" w:tplc="0409000B" w:tentative="1">
      <w:start w:val="1"/>
      <w:numFmt w:val="bullet"/>
      <w:lvlText w:val=""/>
      <w:lvlJc w:val="left"/>
      <w:pPr>
        <w:tabs>
          <w:tab w:val="num" w:pos="2648"/>
        </w:tabs>
        <w:ind w:left="2648" w:hanging="420"/>
      </w:pPr>
      <w:rPr>
        <w:rFonts w:ascii="Wingdings" w:hAnsi="Wingdings" w:hint="default"/>
      </w:rPr>
    </w:lvl>
    <w:lvl w:ilvl="5" w:tplc="0409000D" w:tentative="1">
      <w:start w:val="1"/>
      <w:numFmt w:val="bullet"/>
      <w:lvlText w:val=""/>
      <w:lvlJc w:val="left"/>
      <w:pPr>
        <w:tabs>
          <w:tab w:val="num" w:pos="3068"/>
        </w:tabs>
        <w:ind w:left="3068" w:hanging="420"/>
      </w:pPr>
      <w:rPr>
        <w:rFonts w:ascii="Wingdings" w:hAnsi="Wingdings" w:hint="default"/>
      </w:rPr>
    </w:lvl>
    <w:lvl w:ilvl="6" w:tplc="04090001" w:tentative="1">
      <w:start w:val="1"/>
      <w:numFmt w:val="bullet"/>
      <w:lvlText w:val=""/>
      <w:lvlJc w:val="left"/>
      <w:pPr>
        <w:tabs>
          <w:tab w:val="num" w:pos="3488"/>
        </w:tabs>
        <w:ind w:left="3488" w:hanging="420"/>
      </w:pPr>
      <w:rPr>
        <w:rFonts w:ascii="Wingdings" w:hAnsi="Wingdings" w:hint="default"/>
      </w:rPr>
    </w:lvl>
    <w:lvl w:ilvl="7" w:tplc="0409000B" w:tentative="1">
      <w:start w:val="1"/>
      <w:numFmt w:val="bullet"/>
      <w:lvlText w:val=""/>
      <w:lvlJc w:val="left"/>
      <w:pPr>
        <w:tabs>
          <w:tab w:val="num" w:pos="3908"/>
        </w:tabs>
        <w:ind w:left="3908" w:hanging="420"/>
      </w:pPr>
      <w:rPr>
        <w:rFonts w:ascii="Wingdings" w:hAnsi="Wingdings" w:hint="default"/>
      </w:rPr>
    </w:lvl>
    <w:lvl w:ilvl="8" w:tplc="0409000D" w:tentative="1">
      <w:start w:val="1"/>
      <w:numFmt w:val="bullet"/>
      <w:lvlText w:val=""/>
      <w:lvlJc w:val="left"/>
      <w:pPr>
        <w:tabs>
          <w:tab w:val="num" w:pos="4328"/>
        </w:tabs>
        <w:ind w:left="4328" w:hanging="420"/>
      </w:pPr>
      <w:rPr>
        <w:rFonts w:ascii="Wingdings" w:hAnsi="Wingdings" w:hint="default"/>
      </w:rPr>
    </w:lvl>
  </w:abstractNum>
  <w:abstractNum w:abstractNumId="5" w15:restartNumberingAfterBreak="0">
    <w:nsid w:val="6E533183"/>
    <w:multiLevelType w:val="hybridMultilevel"/>
    <w:tmpl w:val="23DC1388"/>
    <w:lvl w:ilvl="0" w:tplc="B68A59DE">
      <w:numFmt w:val="bullet"/>
      <w:lvlText w:val="・"/>
      <w:lvlJc w:val="left"/>
      <w:pPr>
        <w:tabs>
          <w:tab w:val="num" w:pos="795"/>
        </w:tabs>
        <w:ind w:left="795" w:hanging="360"/>
      </w:pPr>
      <w:rPr>
        <w:rFonts w:ascii="ＭＳ ゴシック" w:eastAsia="ＭＳ ゴシック" w:hAnsi="ＭＳ ゴシック"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93"/>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43D"/>
    <w:rsid w:val="00005BF2"/>
    <w:rsid w:val="00015453"/>
    <w:rsid w:val="00052EF8"/>
    <w:rsid w:val="00056A26"/>
    <w:rsid w:val="00080678"/>
    <w:rsid w:val="000C1792"/>
    <w:rsid w:val="000C32DF"/>
    <w:rsid w:val="000C766C"/>
    <w:rsid w:val="000E6CDA"/>
    <w:rsid w:val="000F344F"/>
    <w:rsid w:val="000F6C92"/>
    <w:rsid w:val="0011243D"/>
    <w:rsid w:val="0015111C"/>
    <w:rsid w:val="00172428"/>
    <w:rsid w:val="001727A6"/>
    <w:rsid w:val="00196BD3"/>
    <w:rsid w:val="001D6081"/>
    <w:rsid w:val="00237479"/>
    <w:rsid w:val="002453D0"/>
    <w:rsid w:val="00270C12"/>
    <w:rsid w:val="002A0535"/>
    <w:rsid w:val="002A536F"/>
    <w:rsid w:val="002D58C8"/>
    <w:rsid w:val="002D5EF1"/>
    <w:rsid w:val="002E4FBE"/>
    <w:rsid w:val="002F64C3"/>
    <w:rsid w:val="0030074F"/>
    <w:rsid w:val="00306B6D"/>
    <w:rsid w:val="0034497D"/>
    <w:rsid w:val="003508C5"/>
    <w:rsid w:val="003B088B"/>
    <w:rsid w:val="003C50EF"/>
    <w:rsid w:val="00405B8F"/>
    <w:rsid w:val="00407B5E"/>
    <w:rsid w:val="00452191"/>
    <w:rsid w:val="0046173B"/>
    <w:rsid w:val="00493891"/>
    <w:rsid w:val="004A0BE8"/>
    <w:rsid w:val="004A0D2E"/>
    <w:rsid w:val="004B20B7"/>
    <w:rsid w:val="004B3269"/>
    <w:rsid w:val="004D55CA"/>
    <w:rsid w:val="004D7FBC"/>
    <w:rsid w:val="004E7C91"/>
    <w:rsid w:val="004F7F9D"/>
    <w:rsid w:val="00512754"/>
    <w:rsid w:val="0053119C"/>
    <w:rsid w:val="00536698"/>
    <w:rsid w:val="005430BC"/>
    <w:rsid w:val="00545160"/>
    <w:rsid w:val="005504B0"/>
    <w:rsid w:val="005544C6"/>
    <w:rsid w:val="00561064"/>
    <w:rsid w:val="00572555"/>
    <w:rsid w:val="005828B7"/>
    <w:rsid w:val="005A18EF"/>
    <w:rsid w:val="005A3BFF"/>
    <w:rsid w:val="005A7457"/>
    <w:rsid w:val="005A7911"/>
    <w:rsid w:val="005B0A91"/>
    <w:rsid w:val="005B2783"/>
    <w:rsid w:val="005C08BB"/>
    <w:rsid w:val="005C1214"/>
    <w:rsid w:val="005C550F"/>
    <w:rsid w:val="005C59D1"/>
    <w:rsid w:val="005D43C3"/>
    <w:rsid w:val="005D4C35"/>
    <w:rsid w:val="005F7B1F"/>
    <w:rsid w:val="0061733A"/>
    <w:rsid w:val="00617D94"/>
    <w:rsid w:val="0063662A"/>
    <w:rsid w:val="006427F7"/>
    <w:rsid w:val="00644C07"/>
    <w:rsid w:val="0068549F"/>
    <w:rsid w:val="006F4B6B"/>
    <w:rsid w:val="00715478"/>
    <w:rsid w:val="00716221"/>
    <w:rsid w:val="0071638A"/>
    <w:rsid w:val="00740ADC"/>
    <w:rsid w:val="0075600D"/>
    <w:rsid w:val="00775A79"/>
    <w:rsid w:val="007A1D67"/>
    <w:rsid w:val="007B004E"/>
    <w:rsid w:val="007C367B"/>
    <w:rsid w:val="007C4BCC"/>
    <w:rsid w:val="007C63E8"/>
    <w:rsid w:val="007E14B6"/>
    <w:rsid w:val="00804B81"/>
    <w:rsid w:val="00821018"/>
    <w:rsid w:val="00842FB4"/>
    <w:rsid w:val="0085501B"/>
    <w:rsid w:val="008654E1"/>
    <w:rsid w:val="00897C82"/>
    <w:rsid w:val="008A3898"/>
    <w:rsid w:val="008C46CA"/>
    <w:rsid w:val="008D3817"/>
    <w:rsid w:val="008E36D7"/>
    <w:rsid w:val="008E7625"/>
    <w:rsid w:val="008F58A4"/>
    <w:rsid w:val="00902C4A"/>
    <w:rsid w:val="00907364"/>
    <w:rsid w:val="009347C6"/>
    <w:rsid w:val="009361C1"/>
    <w:rsid w:val="009378D0"/>
    <w:rsid w:val="009577A7"/>
    <w:rsid w:val="0096520B"/>
    <w:rsid w:val="009A60AF"/>
    <w:rsid w:val="009C32BD"/>
    <w:rsid w:val="009C5D46"/>
    <w:rsid w:val="009D5FF0"/>
    <w:rsid w:val="009E1F11"/>
    <w:rsid w:val="00A00B80"/>
    <w:rsid w:val="00A0532C"/>
    <w:rsid w:val="00A07610"/>
    <w:rsid w:val="00A108CB"/>
    <w:rsid w:val="00A52E9A"/>
    <w:rsid w:val="00A552AD"/>
    <w:rsid w:val="00A70C63"/>
    <w:rsid w:val="00AA0834"/>
    <w:rsid w:val="00AB3AF3"/>
    <w:rsid w:val="00AC02AB"/>
    <w:rsid w:val="00AF0A40"/>
    <w:rsid w:val="00AF0D08"/>
    <w:rsid w:val="00B1317B"/>
    <w:rsid w:val="00B349F9"/>
    <w:rsid w:val="00B43F9E"/>
    <w:rsid w:val="00B55A82"/>
    <w:rsid w:val="00B810DC"/>
    <w:rsid w:val="00B81B2E"/>
    <w:rsid w:val="00B82537"/>
    <w:rsid w:val="00B90472"/>
    <w:rsid w:val="00BA01C8"/>
    <w:rsid w:val="00BA3D36"/>
    <w:rsid w:val="00BA5B3B"/>
    <w:rsid w:val="00BB1134"/>
    <w:rsid w:val="00BE188D"/>
    <w:rsid w:val="00C52378"/>
    <w:rsid w:val="00C57036"/>
    <w:rsid w:val="00C6767E"/>
    <w:rsid w:val="00C70A3F"/>
    <w:rsid w:val="00C8205C"/>
    <w:rsid w:val="00C83F9A"/>
    <w:rsid w:val="00C87175"/>
    <w:rsid w:val="00CA4699"/>
    <w:rsid w:val="00CA5C39"/>
    <w:rsid w:val="00CB0E0F"/>
    <w:rsid w:val="00CD5FA9"/>
    <w:rsid w:val="00CD7118"/>
    <w:rsid w:val="00CE5663"/>
    <w:rsid w:val="00CF0AB4"/>
    <w:rsid w:val="00CF705D"/>
    <w:rsid w:val="00D26C8F"/>
    <w:rsid w:val="00D7665C"/>
    <w:rsid w:val="00D90284"/>
    <w:rsid w:val="00DC7DBC"/>
    <w:rsid w:val="00DD0091"/>
    <w:rsid w:val="00E20F55"/>
    <w:rsid w:val="00E3730F"/>
    <w:rsid w:val="00E37B1A"/>
    <w:rsid w:val="00E50035"/>
    <w:rsid w:val="00E515EC"/>
    <w:rsid w:val="00E52F8C"/>
    <w:rsid w:val="00E9015C"/>
    <w:rsid w:val="00EA1A5A"/>
    <w:rsid w:val="00EA4072"/>
    <w:rsid w:val="00EB44C4"/>
    <w:rsid w:val="00EB667A"/>
    <w:rsid w:val="00EE149E"/>
    <w:rsid w:val="00EF48A8"/>
    <w:rsid w:val="00EF563C"/>
    <w:rsid w:val="00F36C0E"/>
    <w:rsid w:val="00F47DC5"/>
    <w:rsid w:val="00F67472"/>
    <w:rsid w:val="00F73E9F"/>
    <w:rsid w:val="00F81E7B"/>
    <w:rsid w:val="00F86D0D"/>
    <w:rsid w:val="00FA163E"/>
    <w:rsid w:val="00FC2779"/>
    <w:rsid w:val="00FD1430"/>
    <w:rsid w:val="00FE1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321CE17"/>
  <w14:defaultImageDpi w14:val="0"/>
  <w15:docId w15:val="{353A1566-029D-4630-A319-5EEAD79F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C0E"/>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F48A8"/>
    <w:pPr>
      <w:tabs>
        <w:tab w:val="center" w:pos="4252"/>
        <w:tab w:val="right" w:pos="8504"/>
      </w:tabs>
      <w:snapToGrid w:val="0"/>
    </w:pPr>
  </w:style>
  <w:style w:type="character" w:customStyle="1" w:styleId="a4">
    <w:name w:val="ヘッダー (文字)"/>
    <w:basedOn w:val="a0"/>
    <w:link w:val="a3"/>
    <w:uiPriority w:val="99"/>
    <w:semiHidden/>
    <w:locked/>
    <w:rsid w:val="00EF48A8"/>
    <w:rPr>
      <w:rFonts w:cs="ＭＳ 明朝"/>
      <w:kern w:val="0"/>
      <w:sz w:val="21"/>
      <w:szCs w:val="21"/>
    </w:rPr>
  </w:style>
  <w:style w:type="paragraph" w:styleId="a5">
    <w:name w:val="footer"/>
    <w:basedOn w:val="a"/>
    <w:link w:val="a6"/>
    <w:uiPriority w:val="99"/>
    <w:semiHidden/>
    <w:rsid w:val="00EF48A8"/>
    <w:pPr>
      <w:tabs>
        <w:tab w:val="center" w:pos="4252"/>
        <w:tab w:val="right" w:pos="8504"/>
      </w:tabs>
      <w:snapToGrid w:val="0"/>
    </w:pPr>
  </w:style>
  <w:style w:type="character" w:customStyle="1" w:styleId="a6">
    <w:name w:val="フッター (文字)"/>
    <w:basedOn w:val="a0"/>
    <w:link w:val="a5"/>
    <w:uiPriority w:val="99"/>
    <w:semiHidden/>
    <w:locked/>
    <w:rsid w:val="00EF48A8"/>
    <w:rPr>
      <w:rFonts w:cs="ＭＳ 明朝"/>
      <w:kern w:val="0"/>
      <w:sz w:val="21"/>
      <w:szCs w:val="21"/>
    </w:rPr>
  </w:style>
  <w:style w:type="paragraph" w:styleId="a7">
    <w:name w:val="Balloon Text"/>
    <w:basedOn w:val="a"/>
    <w:link w:val="a8"/>
    <w:uiPriority w:val="99"/>
    <w:semiHidden/>
    <w:rsid w:val="00A0532C"/>
    <w:rPr>
      <w:rFonts w:ascii="Arial" w:eastAsia="ＭＳ ゴシック" w:hAnsi="Arial" w:cs="Times New Roman"/>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kern w:val="0"/>
      <w:sz w:val="18"/>
      <w:szCs w:val="18"/>
    </w:rPr>
  </w:style>
  <w:style w:type="paragraph" w:styleId="a9">
    <w:name w:val="Note Heading"/>
    <w:basedOn w:val="a"/>
    <w:next w:val="a"/>
    <w:link w:val="aa"/>
    <w:uiPriority w:val="99"/>
    <w:rsid w:val="00172428"/>
    <w:pPr>
      <w:jc w:val="center"/>
    </w:pPr>
  </w:style>
  <w:style w:type="character" w:customStyle="1" w:styleId="aa">
    <w:name w:val="記 (文字)"/>
    <w:basedOn w:val="a0"/>
    <w:link w:val="a9"/>
    <w:uiPriority w:val="99"/>
    <w:semiHidden/>
    <w:locked/>
    <w:rPr>
      <w:rFonts w:cs="ＭＳ 明朝"/>
      <w:kern w:val="0"/>
      <w:sz w:val="21"/>
      <w:szCs w:val="21"/>
    </w:rPr>
  </w:style>
  <w:style w:type="paragraph" w:styleId="ab">
    <w:name w:val="Closing"/>
    <w:basedOn w:val="a"/>
    <w:link w:val="ac"/>
    <w:uiPriority w:val="99"/>
    <w:rsid w:val="00172428"/>
    <w:pPr>
      <w:jc w:val="right"/>
    </w:pPr>
  </w:style>
  <w:style w:type="character" w:customStyle="1" w:styleId="ac">
    <w:name w:val="結語 (文字)"/>
    <w:basedOn w:val="a0"/>
    <w:link w:val="ab"/>
    <w:uiPriority w:val="99"/>
    <w:semiHidden/>
    <w:locked/>
    <w:rPr>
      <w:rFonts w:cs="ＭＳ 明朝"/>
      <w:kern w:val="0"/>
      <w:sz w:val="21"/>
      <w:szCs w:val="21"/>
    </w:rPr>
  </w:style>
  <w:style w:type="table" w:styleId="ad">
    <w:name w:val="Table Grid"/>
    <w:basedOn w:val="a1"/>
    <w:uiPriority w:val="39"/>
    <w:locked/>
    <w:rsid w:val="00CA5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標準(太郎文書スタイル)"/>
    <w:basedOn w:val="a"/>
    <w:rsid w:val="00B810DC"/>
    <w:pPr>
      <w:suppressAutoHyphens/>
      <w:wordWrap w:val="0"/>
      <w:autoSpaceDE w:val="0"/>
      <w:autoSpaceDN w:val="0"/>
      <w:adjustRightInd/>
      <w:jc w:val="left"/>
    </w:pPr>
    <w:rPr>
      <w:rFonts w:cs="ＭＳ ゴシック" w:hint="eastAsia"/>
      <w:color w:val="000000"/>
      <w:szCs w:val="20"/>
    </w:rPr>
  </w:style>
  <w:style w:type="paragraph" w:customStyle="1" w:styleId="1">
    <w:name w:val="結語1"/>
    <w:basedOn w:val="a"/>
    <w:rsid w:val="00B810DC"/>
    <w:pPr>
      <w:suppressAutoHyphens/>
      <w:wordWrap w:val="0"/>
      <w:autoSpaceDE w:val="0"/>
      <w:autoSpaceDN w:val="0"/>
      <w:adjustRightInd/>
      <w:jc w:val="right"/>
    </w:pPr>
    <w:rPr>
      <w:rFonts w:ascii="Century" w:hAnsi="Century" w:cs="ＭＳ ゴシック" w:hint="eastAsia"/>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3A55-6815-4786-BBCE-41EC64EE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倉田＿譲</dc:creator>
  <cp:lastModifiedBy>倉田＿譲</cp:lastModifiedBy>
  <cp:revision>2</cp:revision>
  <cp:lastPrinted>2024-09-10T00:08:00Z</cp:lastPrinted>
  <dcterms:created xsi:type="dcterms:W3CDTF">2024-10-16T01:21:00Z</dcterms:created>
  <dcterms:modified xsi:type="dcterms:W3CDTF">2024-10-16T01:21:00Z</dcterms:modified>
</cp:coreProperties>
</file>